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B80" w:rsidRDefault="00997CEE" w:rsidP="003C09A8">
      <w:pPr>
        <w:spacing w:line="560" w:lineRule="exact"/>
        <w:jc w:val="both"/>
        <w:rPr>
          <w:rFonts w:ascii="標楷體" w:eastAsia="標楷體" w:hAnsi="標楷體"/>
          <w:b/>
          <w:sz w:val="32"/>
          <w:szCs w:val="32"/>
        </w:rPr>
      </w:pPr>
      <w:bookmarkStart w:id="0" w:name="_GoBack"/>
      <w:bookmarkEnd w:id="0"/>
      <w:r>
        <w:rPr>
          <w:rFonts w:ascii="標楷體" w:eastAsia="標楷體" w:hAnsi="標楷體" w:hint="eastAsia"/>
          <w:b/>
          <w:sz w:val="32"/>
          <w:szCs w:val="32"/>
        </w:rPr>
        <w:t>標題：</w:t>
      </w:r>
    </w:p>
    <w:p w:rsidR="00997CEE" w:rsidRDefault="00997CEE" w:rsidP="003C09A8">
      <w:pPr>
        <w:spacing w:line="560" w:lineRule="exact"/>
        <w:jc w:val="both"/>
        <w:rPr>
          <w:rFonts w:ascii="標楷體" w:eastAsia="標楷體" w:hAnsi="標楷體"/>
          <w:sz w:val="32"/>
          <w:szCs w:val="32"/>
        </w:rPr>
      </w:pPr>
      <w:r w:rsidRPr="00675B80">
        <w:rPr>
          <w:rFonts w:ascii="標楷體" w:eastAsia="標楷體" w:hAnsi="標楷體" w:hint="eastAsia"/>
          <w:sz w:val="32"/>
          <w:szCs w:val="32"/>
        </w:rPr>
        <w:t>公告彰化縣政府辦理「社區發展協會一般性補助申請及核銷作業」</w:t>
      </w:r>
    </w:p>
    <w:p w:rsidR="00675B80" w:rsidRPr="00675B80" w:rsidRDefault="00675B80" w:rsidP="003C09A8">
      <w:pPr>
        <w:spacing w:line="560" w:lineRule="exact"/>
        <w:jc w:val="both"/>
        <w:rPr>
          <w:rFonts w:ascii="標楷體" w:eastAsia="標楷體" w:hAnsi="標楷體"/>
          <w:sz w:val="32"/>
          <w:szCs w:val="32"/>
        </w:rPr>
      </w:pPr>
    </w:p>
    <w:p w:rsidR="00997CEE" w:rsidRPr="00997CEE" w:rsidRDefault="00997CEE" w:rsidP="003C09A8">
      <w:pPr>
        <w:spacing w:line="560" w:lineRule="exact"/>
        <w:jc w:val="both"/>
        <w:rPr>
          <w:rFonts w:ascii="標楷體" w:eastAsia="標楷體" w:hAnsi="標楷體"/>
          <w:b/>
          <w:sz w:val="32"/>
          <w:szCs w:val="32"/>
        </w:rPr>
      </w:pPr>
      <w:r w:rsidRPr="00997CEE">
        <w:rPr>
          <w:rFonts w:ascii="標楷體" w:eastAsia="標楷體" w:hAnsi="標楷體" w:hint="eastAsia"/>
          <w:b/>
          <w:sz w:val="32"/>
          <w:szCs w:val="32"/>
        </w:rPr>
        <w:t>內容：</w:t>
      </w:r>
    </w:p>
    <w:p w:rsidR="00C92921" w:rsidRPr="00675B80" w:rsidRDefault="00C92921" w:rsidP="003C09A8">
      <w:pPr>
        <w:spacing w:line="560" w:lineRule="exact"/>
        <w:jc w:val="both"/>
        <w:rPr>
          <w:rFonts w:ascii="標楷體" w:eastAsia="標楷體" w:hAnsi="標楷體"/>
          <w:sz w:val="32"/>
          <w:szCs w:val="32"/>
        </w:rPr>
      </w:pPr>
      <w:r w:rsidRPr="00675B80">
        <w:rPr>
          <w:rFonts w:ascii="標楷體" w:eastAsia="標楷體" w:hAnsi="標楷體" w:hint="eastAsia"/>
          <w:sz w:val="32"/>
          <w:szCs w:val="32"/>
        </w:rPr>
        <w:t>彰化縣政府社會處　公告</w:t>
      </w:r>
    </w:p>
    <w:p w:rsidR="00C92921" w:rsidRPr="00AA1056" w:rsidRDefault="00C92921" w:rsidP="003C09A8">
      <w:pPr>
        <w:spacing w:line="560" w:lineRule="exact"/>
        <w:jc w:val="both"/>
        <w:rPr>
          <w:rFonts w:ascii="標楷體" w:eastAsia="標楷體" w:hAnsi="標楷體"/>
          <w:sz w:val="32"/>
          <w:szCs w:val="32"/>
        </w:rPr>
      </w:pPr>
      <w:r w:rsidRPr="00AA1056">
        <w:rPr>
          <w:rFonts w:ascii="標楷體" w:eastAsia="標楷體" w:hAnsi="標楷體" w:hint="eastAsia"/>
          <w:sz w:val="32"/>
          <w:szCs w:val="32"/>
        </w:rPr>
        <w:t>主　　旨：公告彰化縣政府辦理「</w:t>
      </w:r>
      <w:r w:rsidR="00A109D8" w:rsidRPr="00AA1056">
        <w:rPr>
          <w:rFonts w:ascii="標楷體" w:eastAsia="標楷體" w:hAnsi="標楷體" w:hint="eastAsia"/>
          <w:sz w:val="32"/>
          <w:szCs w:val="32"/>
        </w:rPr>
        <w:t>社區發展協會一般性補助申請及核銷作業</w:t>
      </w:r>
      <w:r w:rsidRPr="00AA1056">
        <w:rPr>
          <w:rFonts w:ascii="標楷體" w:eastAsia="標楷體" w:hAnsi="標楷體" w:hint="eastAsia"/>
          <w:sz w:val="32"/>
          <w:szCs w:val="32"/>
        </w:rPr>
        <w:t>」，請符合資格者之民間團體，自公告日起至○年○月○日止提出申請，並依照公告事項相關規定辦理。</w:t>
      </w:r>
    </w:p>
    <w:p w:rsidR="00A109D8" w:rsidRPr="00AA1056" w:rsidRDefault="00C92921" w:rsidP="003C09A8">
      <w:pPr>
        <w:pStyle w:val="a3"/>
        <w:numPr>
          <w:ilvl w:val="0"/>
          <w:numId w:val="1"/>
        </w:numPr>
        <w:spacing w:line="560" w:lineRule="exact"/>
        <w:ind w:leftChars="0" w:left="482" w:hanging="482"/>
        <w:jc w:val="both"/>
        <w:rPr>
          <w:rFonts w:ascii="標楷體" w:eastAsia="標楷體" w:hAnsi="標楷體"/>
          <w:sz w:val="32"/>
          <w:szCs w:val="32"/>
        </w:rPr>
      </w:pPr>
      <w:r w:rsidRPr="00AA1056">
        <w:rPr>
          <w:rFonts w:ascii="標楷體" w:eastAsia="標楷體" w:hAnsi="標楷體" w:hint="eastAsia"/>
          <w:b/>
          <w:sz w:val="32"/>
          <w:szCs w:val="32"/>
        </w:rPr>
        <w:t>【法規依據】：</w:t>
      </w:r>
    </w:p>
    <w:p w:rsidR="00A109D8" w:rsidRPr="00AA1056" w:rsidRDefault="00A109D8" w:rsidP="003C09A8">
      <w:pPr>
        <w:pStyle w:val="a3"/>
        <w:numPr>
          <w:ilvl w:val="0"/>
          <w:numId w:val="3"/>
        </w:numPr>
        <w:spacing w:line="560" w:lineRule="exact"/>
        <w:ind w:leftChars="0" w:left="482" w:hanging="56"/>
        <w:jc w:val="both"/>
        <w:rPr>
          <w:rFonts w:ascii="標楷體" w:eastAsia="標楷體" w:hAnsi="標楷體"/>
          <w:sz w:val="32"/>
          <w:szCs w:val="32"/>
        </w:rPr>
      </w:pPr>
      <w:r w:rsidRPr="00AA1056">
        <w:rPr>
          <w:rFonts w:ascii="標楷體" w:eastAsia="標楷體" w:hAnsi="標楷體" w:hint="eastAsia"/>
          <w:sz w:val="32"/>
          <w:szCs w:val="32"/>
        </w:rPr>
        <w:t>彰化縣政府對鄉鎮市公所補助辦法</w:t>
      </w:r>
    </w:p>
    <w:p w:rsidR="00A109D8" w:rsidRPr="00AA1056" w:rsidRDefault="00A109D8" w:rsidP="003C09A8">
      <w:pPr>
        <w:pStyle w:val="a3"/>
        <w:numPr>
          <w:ilvl w:val="0"/>
          <w:numId w:val="3"/>
        </w:numPr>
        <w:spacing w:line="560" w:lineRule="exact"/>
        <w:ind w:leftChars="0" w:left="482" w:hanging="56"/>
        <w:jc w:val="both"/>
        <w:rPr>
          <w:rFonts w:ascii="標楷體" w:eastAsia="標楷體" w:hAnsi="標楷體"/>
          <w:sz w:val="32"/>
          <w:szCs w:val="32"/>
        </w:rPr>
      </w:pPr>
      <w:r w:rsidRPr="00AA1056">
        <w:rPr>
          <w:rFonts w:ascii="標楷體" w:eastAsia="標楷體" w:hAnsi="標楷體" w:hint="eastAsia"/>
          <w:sz w:val="32"/>
          <w:szCs w:val="32"/>
        </w:rPr>
        <w:t>彰化縣政府對民間團體之補</w:t>
      </w:r>
      <w:r w:rsidRPr="00AA1056">
        <w:rPr>
          <w:rFonts w:ascii="標楷體" w:eastAsia="標楷體" w:hAnsi="標楷體"/>
          <w:sz w:val="32"/>
          <w:szCs w:val="32"/>
        </w:rPr>
        <w:t>(</w:t>
      </w:r>
      <w:r w:rsidRPr="00AA1056">
        <w:rPr>
          <w:rFonts w:ascii="標楷體" w:eastAsia="標楷體" w:hAnsi="標楷體" w:hint="eastAsia"/>
          <w:sz w:val="32"/>
          <w:szCs w:val="32"/>
        </w:rPr>
        <w:t>捐</w:t>
      </w:r>
      <w:r w:rsidRPr="00AA1056">
        <w:rPr>
          <w:rFonts w:ascii="標楷體" w:eastAsia="標楷體" w:hAnsi="標楷體"/>
          <w:sz w:val="32"/>
          <w:szCs w:val="32"/>
        </w:rPr>
        <w:t>)</w:t>
      </w:r>
      <w:r w:rsidRPr="00AA1056">
        <w:rPr>
          <w:rFonts w:ascii="標楷體" w:eastAsia="標楷體" w:hAnsi="標楷體" w:hint="eastAsia"/>
          <w:sz w:val="32"/>
          <w:szCs w:val="32"/>
        </w:rPr>
        <w:t>助經費辦理要點</w:t>
      </w:r>
    </w:p>
    <w:p w:rsidR="00A109D8" w:rsidRPr="00AA1056" w:rsidRDefault="00A109D8" w:rsidP="003C09A8">
      <w:pPr>
        <w:pStyle w:val="a3"/>
        <w:numPr>
          <w:ilvl w:val="0"/>
          <w:numId w:val="3"/>
        </w:numPr>
        <w:spacing w:line="560" w:lineRule="exact"/>
        <w:ind w:leftChars="0" w:left="992" w:hanging="567"/>
        <w:jc w:val="both"/>
        <w:rPr>
          <w:rFonts w:ascii="標楷體" w:eastAsia="標楷體" w:hAnsi="標楷體"/>
          <w:sz w:val="32"/>
          <w:szCs w:val="32"/>
        </w:rPr>
      </w:pPr>
      <w:r w:rsidRPr="00AA1056">
        <w:rPr>
          <w:rFonts w:ascii="標楷體" w:eastAsia="標楷體" w:hAnsi="標楷體" w:hint="eastAsia"/>
          <w:sz w:val="32"/>
          <w:szCs w:val="32"/>
        </w:rPr>
        <w:t>彰化縣政府輔導社區發展協會辦理社區活動與充實社區活動中心設施設備及社區活動中心修繕補助作業要點</w:t>
      </w:r>
    </w:p>
    <w:p w:rsidR="005F4BE9" w:rsidRPr="00DD18FD" w:rsidRDefault="00C92921" w:rsidP="003C09A8">
      <w:pPr>
        <w:pStyle w:val="a3"/>
        <w:numPr>
          <w:ilvl w:val="0"/>
          <w:numId w:val="1"/>
        </w:numPr>
        <w:spacing w:line="560" w:lineRule="exact"/>
        <w:ind w:leftChars="0" w:left="482" w:hanging="482"/>
        <w:jc w:val="both"/>
        <w:rPr>
          <w:rFonts w:ascii="標楷體" w:eastAsia="標楷體" w:hAnsi="標楷體"/>
          <w:sz w:val="32"/>
          <w:szCs w:val="32"/>
        </w:rPr>
      </w:pPr>
      <w:r w:rsidRPr="00AA1056">
        <w:rPr>
          <w:rFonts w:ascii="標楷體" w:eastAsia="標楷體" w:hAnsi="標楷體" w:hint="eastAsia"/>
          <w:b/>
          <w:sz w:val="32"/>
          <w:szCs w:val="32"/>
        </w:rPr>
        <w:t>【補助項目】：</w:t>
      </w:r>
      <w:r w:rsidR="005F4BE9" w:rsidRPr="00AA1056">
        <w:rPr>
          <w:rFonts w:ascii="標楷體" w:eastAsia="標楷體" w:hAnsi="標楷體" w:hint="eastAsia"/>
          <w:color w:val="000000"/>
          <w:sz w:val="32"/>
          <w:szCs w:val="32"/>
          <w:shd w:val="clear" w:color="auto" w:fill="FFFFFF"/>
        </w:rPr>
        <w:t>活動中心設施修繕、活動中心充實設備、社區福利活動</w:t>
      </w:r>
    </w:p>
    <w:p w:rsidR="00494C3E" w:rsidRPr="00494C3E" w:rsidRDefault="00DD18FD" w:rsidP="003C09A8">
      <w:pPr>
        <w:pStyle w:val="a3"/>
        <w:numPr>
          <w:ilvl w:val="0"/>
          <w:numId w:val="1"/>
        </w:numPr>
        <w:spacing w:line="560" w:lineRule="exact"/>
        <w:ind w:leftChars="0" w:left="482" w:hanging="482"/>
        <w:jc w:val="both"/>
        <w:rPr>
          <w:rFonts w:ascii="標楷體" w:eastAsia="標楷體" w:hAnsi="標楷體"/>
          <w:sz w:val="32"/>
          <w:szCs w:val="32"/>
        </w:rPr>
      </w:pPr>
      <w:r w:rsidRPr="00494C3E">
        <w:rPr>
          <w:rFonts w:ascii="標楷體" w:eastAsia="標楷體" w:hAnsi="標楷體" w:hint="eastAsia"/>
          <w:b/>
          <w:sz w:val="32"/>
          <w:szCs w:val="32"/>
        </w:rPr>
        <w:t>【申請期間】：</w:t>
      </w:r>
      <w:r w:rsidR="00494C3E" w:rsidRPr="00AA1056">
        <w:rPr>
          <w:rFonts w:ascii="標楷體" w:eastAsia="標楷體" w:hAnsi="標楷體" w:hint="eastAsia"/>
          <w:sz w:val="32"/>
          <w:szCs w:val="32"/>
        </w:rPr>
        <w:t>自公告日起至○年○月○日止</w:t>
      </w:r>
    </w:p>
    <w:p w:rsidR="00C92921" w:rsidRPr="00494C3E" w:rsidRDefault="008D0019" w:rsidP="003C09A8">
      <w:pPr>
        <w:pStyle w:val="a3"/>
        <w:numPr>
          <w:ilvl w:val="0"/>
          <w:numId w:val="1"/>
        </w:numPr>
        <w:spacing w:line="560" w:lineRule="exact"/>
        <w:ind w:leftChars="0" w:left="482" w:hanging="482"/>
        <w:jc w:val="both"/>
        <w:rPr>
          <w:rFonts w:ascii="標楷體" w:eastAsia="標楷體" w:hAnsi="標楷體"/>
          <w:sz w:val="32"/>
          <w:szCs w:val="32"/>
        </w:rPr>
      </w:pPr>
      <w:r w:rsidRPr="00494C3E">
        <w:rPr>
          <w:rFonts w:ascii="標楷體" w:eastAsia="標楷體" w:hAnsi="標楷體" w:hint="eastAsia"/>
          <w:b/>
          <w:sz w:val="32"/>
          <w:szCs w:val="32"/>
        </w:rPr>
        <w:t>【</w:t>
      </w:r>
      <w:r w:rsidR="00C92921" w:rsidRPr="00494C3E">
        <w:rPr>
          <w:rFonts w:ascii="標楷體" w:eastAsia="標楷體" w:hAnsi="標楷體" w:hint="eastAsia"/>
          <w:b/>
          <w:sz w:val="32"/>
          <w:szCs w:val="32"/>
        </w:rPr>
        <w:t>資格條件】：</w:t>
      </w:r>
      <w:r w:rsidR="005F4BE9" w:rsidRPr="00494C3E">
        <w:rPr>
          <w:rFonts w:ascii="標楷體" w:eastAsia="標楷體" w:hAnsi="標楷體" w:hint="eastAsia"/>
          <w:color w:val="000000"/>
          <w:sz w:val="32"/>
          <w:szCs w:val="32"/>
          <w:shd w:val="clear" w:color="auto" w:fill="FFFFFF"/>
        </w:rPr>
        <w:t>本縣立案之社區發展協會</w:t>
      </w:r>
      <w:r w:rsidR="00C92921" w:rsidRPr="00494C3E">
        <w:rPr>
          <w:rFonts w:ascii="標楷體" w:eastAsia="標楷體" w:hAnsi="標楷體" w:hint="eastAsia"/>
          <w:sz w:val="32"/>
          <w:szCs w:val="32"/>
        </w:rPr>
        <w:t>。</w:t>
      </w:r>
    </w:p>
    <w:p w:rsidR="00C92921" w:rsidRPr="00AA1056" w:rsidRDefault="00C92921" w:rsidP="003C09A8">
      <w:pPr>
        <w:pStyle w:val="a3"/>
        <w:numPr>
          <w:ilvl w:val="0"/>
          <w:numId w:val="1"/>
        </w:numPr>
        <w:spacing w:line="560" w:lineRule="exact"/>
        <w:ind w:leftChars="0" w:left="482" w:hanging="482"/>
        <w:jc w:val="both"/>
        <w:rPr>
          <w:rFonts w:ascii="標楷體" w:eastAsia="標楷體" w:hAnsi="標楷體"/>
          <w:sz w:val="32"/>
          <w:szCs w:val="32"/>
        </w:rPr>
      </w:pPr>
      <w:r w:rsidRPr="00AA1056">
        <w:rPr>
          <w:rFonts w:ascii="標楷體" w:eastAsia="標楷體" w:hAnsi="標楷體" w:hint="eastAsia"/>
          <w:b/>
          <w:sz w:val="32"/>
          <w:szCs w:val="32"/>
        </w:rPr>
        <w:t>【審查方式】：</w:t>
      </w:r>
      <w:r w:rsidRPr="00AA1056">
        <w:rPr>
          <w:rFonts w:ascii="標楷體" w:eastAsia="標楷體" w:hAnsi="標楷體" w:hint="eastAsia"/>
          <w:sz w:val="32"/>
          <w:szCs w:val="32"/>
        </w:rPr>
        <w:t>書面審查。</w:t>
      </w:r>
    </w:p>
    <w:p w:rsidR="008D0019" w:rsidRPr="00AA1056" w:rsidRDefault="008D0019" w:rsidP="003C09A8">
      <w:pPr>
        <w:pStyle w:val="a3"/>
        <w:numPr>
          <w:ilvl w:val="0"/>
          <w:numId w:val="1"/>
        </w:numPr>
        <w:spacing w:line="560" w:lineRule="exact"/>
        <w:ind w:leftChars="0" w:left="482" w:hanging="482"/>
        <w:jc w:val="both"/>
        <w:rPr>
          <w:rFonts w:ascii="標楷體" w:eastAsia="標楷體" w:hAnsi="標楷體"/>
          <w:sz w:val="32"/>
          <w:szCs w:val="32"/>
        </w:rPr>
      </w:pPr>
      <w:r w:rsidRPr="00AA1056">
        <w:rPr>
          <w:rFonts w:ascii="標楷體" w:eastAsia="標楷體" w:hAnsi="標楷體"/>
          <w:sz w:val="32"/>
          <w:szCs w:val="32"/>
        </w:rPr>
        <w:t>【</w:t>
      </w:r>
      <w:r w:rsidRPr="00AA1056">
        <w:rPr>
          <w:rFonts w:ascii="標楷體" w:eastAsia="標楷體" w:hAnsi="標楷體" w:hint="eastAsia"/>
          <w:b/>
          <w:sz w:val="32"/>
          <w:szCs w:val="32"/>
        </w:rPr>
        <w:t>個別受補助者之補助金額上限</w:t>
      </w:r>
      <w:r w:rsidRPr="00AA1056">
        <w:rPr>
          <w:rFonts w:ascii="標楷體" w:eastAsia="標楷體" w:hAnsi="標楷體"/>
          <w:b/>
          <w:sz w:val="32"/>
          <w:szCs w:val="32"/>
        </w:rPr>
        <w:t>】</w:t>
      </w:r>
      <w:r w:rsidR="00E422EB" w:rsidRPr="00AA1056">
        <w:rPr>
          <w:rFonts w:ascii="標楷體" w:eastAsia="標楷體" w:hAnsi="標楷體"/>
          <w:b/>
          <w:sz w:val="32"/>
          <w:szCs w:val="32"/>
        </w:rPr>
        <w:t>：</w:t>
      </w:r>
      <w:r w:rsidR="00E422EB" w:rsidRPr="00AA1056">
        <w:rPr>
          <w:rFonts w:ascii="標楷體" w:eastAsia="標楷體" w:hAnsi="標楷體"/>
          <w:sz w:val="32"/>
          <w:szCs w:val="32"/>
        </w:rPr>
        <w:t>新台幣</w:t>
      </w:r>
      <w:r w:rsidR="00E422EB" w:rsidRPr="00AA1056">
        <w:rPr>
          <w:rFonts w:ascii="標楷體" w:eastAsia="標楷體" w:hAnsi="標楷體" w:hint="eastAsia"/>
          <w:sz w:val="32"/>
          <w:szCs w:val="32"/>
        </w:rPr>
        <w:t>○萬元為上限。</w:t>
      </w:r>
    </w:p>
    <w:p w:rsidR="00C92921" w:rsidRPr="00AA1056" w:rsidRDefault="00C92921" w:rsidP="003C09A8">
      <w:pPr>
        <w:pStyle w:val="a3"/>
        <w:numPr>
          <w:ilvl w:val="0"/>
          <w:numId w:val="1"/>
        </w:numPr>
        <w:spacing w:line="560" w:lineRule="exact"/>
        <w:ind w:leftChars="0" w:left="482" w:hanging="482"/>
        <w:jc w:val="both"/>
        <w:rPr>
          <w:rFonts w:ascii="標楷體" w:eastAsia="標楷體" w:hAnsi="標楷體"/>
          <w:sz w:val="32"/>
          <w:szCs w:val="32"/>
        </w:rPr>
      </w:pPr>
      <w:r w:rsidRPr="00AA1056">
        <w:rPr>
          <w:rFonts w:ascii="標楷體" w:eastAsia="標楷體" w:hAnsi="標楷體" w:hint="eastAsia"/>
          <w:b/>
          <w:sz w:val="32"/>
          <w:szCs w:val="32"/>
        </w:rPr>
        <w:t>【全案預算金額概估】：</w:t>
      </w:r>
      <w:r w:rsidR="00E422EB" w:rsidRPr="00AA1056">
        <w:rPr>
          <w:rFonts w:ascii="標楷體" w:eastAsia="標楷體" w:hAnsi="標楷體"/>
          <w:sz w:val="32"/>
          <w:szCs w:val="32"/>
        </w:rPr>
        <w:t>新台幣</w:t>
      </w:r>
      <w:r w:rsidRPr="00AA1056">
        <w:rPr>
          <w:rFonts w:ascii="標楷體" w:eastAsia="標楷體" w:hAnsi="標楷體" w:hint="eastAsia"/>
          <w:sz w:val="32"/>
          <w:szCs w:val="32"/>
        </w:rPr>
        <w:t>○萬元。</w:t>
      </w:r>
    </w:p>
    <w:p w:rsidR="005B36EB" w:rsidRPr="005B36EB" w:rsidRDefault="00C92921" w:rsidP="005B36EB">
      <w:pPr>
        <w:pStyle w:val="a3"/>
        <w:numPr>
          <w:ilvl w:val="0"/>
          <w:numId w:val="1"/>
        </w:numPr>
        <w:spacing w:line="560" w:lineRule="exact"/>
        <w:ind w:leftChars="0" w:left="482" w:hanging="482"/>
        <w:jc w:val="both"/>
        <w:rPr>
          <w:rFonts w:ascii="標楷體" w:eastAsia="標楷體" w:hAnsi="標楷體"/>
          <w:sz w:val="32"/>
          <w:szCs w:val="32"/>
        </w:rPr>
      </w:pPr>
      <w:r w:rsidRPr="005B36EB">
        <w:rPr>
          <w:rFonts w:ascii="標楷體" w:eastAsia="標楷體" w:hAnsi="標楷體" w:hint="eastAsia"/>
          <w:b/>
          <w:sz w:val="32"/>
          <w:szCs w:val="32"/>
        </w:rPr>
        <w:lastRenderedPageBreak/>
        <w:t>【</w:t>
      </w:r>
      <w:r w:rsidR="00473347">
        <w:rPr>
          <w:rFonts w:ascii="標楷體" w:eastAsia="標楷體" w:hAnsi="標楷體" w:hint="eastAsia"/>
          <w:b/>
          <w:sz w:val="32"/>
          <w:szCs w:val="32"/>
        </w:rPr>
        <w:t>身分關係揭露</w:t>
      </w:r>
      <w:r w:rsidRPr="005B36EB">
        <w:rPr>
          <w:rFonts w:ascii="標楷體" w:eastAsia="標楷體" w:hAnsi="標楷體" w:hint="eastAsia"/>
          <w:b/>
          <w:sz w:val="32"/>
          <w:szCs w:val="32"/>
        </w:rPr>
        <w:t>說明】：</w:t>
      </w:r>
      <w:r w:rsidR="005B36EB" w:rsidRPr="005B36EB">
        <w:rPr>
          <w:rFonts w:ascii="標楷體" w:eastAsia="標楷體" w:hAnsi="標楷體" w:hint="eastAsia"/>
          <w:b/>
          <w:sz w:val="32"/>
          <w:szCs w:val="32"/>
        </w:rPr>
        <w:t>(</w:t>
      </w:r>
      <w:r w:rsidR="005B36EB" w:rsidRPr="005B36EB">
        <w:rPr>
          <w:rFonts w:ascii="標楷體" w:eastAsia="標楷體" w:hAnsi="標楷體" w:hint="eastAsia"/>
          <w:b/>
          <w:sz w:val="32"/>
        </w:rPr>
        <w:t>申請人皆應檢附「身分關係聲明書」，補助公告內容亦應明確提示下列文字)</w:t>
      </w:r>
    </w:p>
    <w:p w:rsidR="00C92921" w:rsidRPr="005B36EB" w:rsidRDefault="00130E6A" w:rsidP="005B36EB">
      <w:pPr>
        <w:spacing w:line="560" w:lineRule="exact"/>
        <w:ind w:leftChars="200" w:left="480"/>
        <w:jc w:val="both"/>
        <w:rPr>
          <w:rFonts w:ascii="標楷體" w:eastAsia="標楷體" w:hAnsi="標楷體"/>
          <w:sz w:val="32"/>
          <w:szCs w:val="32"/>
        </w:rPr>
      </w:pPr>
      <w:r w:rsidRPr="005B36EB">
        <w:rPr>
          <w:rFonts w:ascii="標楷體" w:eastAsia="標楷體" w:hAnsi="標楷體" w:hint="eastAsia"/>
          <w:sz w:val="32"/>
          <w:szCs w:val="32"/>
        </w:rPr>
        <w:t>申請時請填具</w:t>
      </w:r>
      <w:r w:rsidRPr="005B36EB">
        <w:rPr>
          <w:rFonts w:ascii="標楷體" w:eastAsia="標楷體" w:hAnsi="標楷體" w:hint="eastAsia"/>
          <w:b/>
          <w:sz w:val="32"/>
          <w:szCs w:val="32"/>
        </w:rPr>
        <w:t>「</w:t>
      </w:r>
      <w:r w:rsidR="00E2502F" w:rsidRPr="005B36EB">
        <w:rPr>
          <w:rFonts w:ascii="標楷體" w:eastAsia="標楷體" w:hAnsi="標楷體" w:hint="eastAsia"/>
          <w:b/>
          <w:sz w:val="32"/>
          <w:szCs w:val="32"/>
        </w:rPr>
        <w:t>身分關係</w:t>
      </w:r>
      <w:r w:rsidRPr="005B36EB">
        <w:rPr>
          <w:rFonts w:ascii="標楷體" w:eastAsia="標楷體" w:hAnsi="標楷體" w:hint="eastAsia"/>
          <w:b/>
          <w:sz w:val="32"/>
          <w:szCs w:val="32"/>
        </w:rPr>
        <w:t>聲明書」</w:t>
      </w:r>
      <w:r w:rsidRPr="005B36EB">
        <w:rPr>
          <w:rFonts w:ascii="標楷體" w:eastAsia="標楷體" w:hAnsi="標楷體" w:hint="eastAsia"/>
          <w:sz w:val="32"/>
          <w:szCs w:val="32"/>
        </w:rPr>
        <w:t>，</w:t>
      </w:r>
      <w:r w:rsidR="00C92921" w:rsidRPr="005B36EB">
        <w:rPr>
          <w:rFonts w:ascii="標楷體" w:eastAsia="標楷體" w:hAnsi="標楷體" w:hint="eastAsia"/>
          <w:sz w:val="32"/>
          <w:szCs w:val="32"/>
        </w:rPr>
        <w:t>如申請補助者為公職人員利益衝突迴避法第2條、第3條之公職人員或公職人員之「關係人」，應依同法第14條第2項規定，於申請時檢具「公職人員利益衝突迴避法第14條第2項公職人員及關係人身分關係事前揭露表【A.事前揭露】」；本機關（單位）於補助行為成立後，將填寫「身分關係事後公開表」，並將該表連同前開身分關係事前揭露表公開於相關網站。</w:t>
      </w:r>
    </w:p>
    <w:p w:rsidR="006A5590" w:rsidRPr="00AA1056" w:rsidRDefault="00C92921" w:rsidP="003C09A8">
      <w:pPr>
        <w:pStyle w:val="a3"/>
        <w:numPr>
          <w:ilvl w:val="0"/>
          <w:numId w:val="1"/>
        </w:numPr>
        <w:spacing w:line="560" w:lineRule="exact"/>
        <w:ind w:leftChars="0" w:left="482" w:hanging="482"/>
        <w:jc w:val="both"/>
        <w:rPr>
          <w:rFonts w:ascii="標楷體" w:eastAsia="標楷體" w:hAnsi="標楷體"/>
          <w:sz w:val="32"/>
          <w:szCs w:val="32"/>
        </w:rPr>
      </w:pPr>
      <w:r w:rsidRPr="00AA1056">
        <w:rPr>
          <w:rFonts w:ascii="標楷體" w:eastAsia="標楷體" w:hAnsi="標楷體" w:hint="eastAsia"/>
          <w:b/>
          <w:sz w:val="32"/>
          <w:szCs w:val="32"/>
        </w:rPr>
        <w:t>【</w:t>
      </w:r>
      <w:r w:rsidR="006A5590" w:rsidRPr="00AA1056">
        <w:rPr>
          <w:rFonts w:ascii="標楷體" w:eastAsia="標楷體" w:hAnsi="標楷體" w:hint="eastAsia"/>
          <w:b/>
          <w:sz w:val="32"/>
          <w:szCs w:val="32"/>
        </w:rPr>
        <w:t>相關檔案</w:t>
      </w:r>
      <w:r w:rsidRPr="00AA1056">
        <w:rPr>
          <w:rFonts w:ascii="標楷體" w:eastAsia="標楷體" w:hAnsi="標楷體" w:hint="eastAsia"/>
          <w:b/>
          <w:sz w:val="32"/>
          <w:szCs w:val="32"/>
        </w:rPr>
        <w:t>】：</w:t>
      </w:r>
      <w:r w:rsidR="00E422EB" w:rsidRPr="00AA1056">
        <w:rPr>
          <w:rFonts w:ascii="標楷體" w:eastAsia="標楷體" w:hAnsi="標楷體" w:hint="eastAsia"/>
          <w:sz w:val="32"/>
          <w:szCs w:val="32"/>
        </w:rPr>
        <w:t>檢附相關檔案各1份。</w:t>
      </w:r>
    </w:p>
    <w:p w:rsidR="002D72DF" w:rsidRPr="002057B8" w:rsidRDefault="002D72DF" w:rsidP="003C09A8">
      <w:pPr>
        <w:pStyle w:val="a3"/>
        <w:numPr>
          <w:ilvl w:val="0"/>
          <w:numId w:val="10"/>
        </w:numPr>
        <w:spacing w:line="560" w:lineRule="exact"/>
        <w:ind w:leftChars="0" w:left="482" w:hanging="56"/>
        <w:jc w:val="both"/>
        <w:rPr>
          <w:rFonts w:ascii="標楷體" w:eastAsia="標楷體" w:hAnsi="標楷體"/>
          <w:sz w:val="32"/>
          <w:szCs w:val="32"/>
        </w:rPr>
      </w:pPr>
      <w:r w:rsidRPr="002057B8">
        <w:rPr>
          <w:rFonts w:ascii="標楷體" w:eastAsia="標楷體" w:hAnsi="標楷體" w:hint="eastAsia"/>
          <w:sz w:val="32"/>
          <w:szCs w:val="32"/>
        </w:rPr>
        <w:t>身分關係聲明書</w:t>
      </w:r>
    </w:p>
    <w:p w:rsidR="005B36EB" w:rsidRDefault="00AD6E41" w:rsidP="005B36EB">
      <w:pPr>
        <w:pStyle w:val="a3"/>
        <w:numPr>
          <w:ilvl w:val="0"/>
          <w:numId w:val="10"/>
        </w:numPr>
        <w:spacing w:line="560" w:lineRule="exact"/>
        <w:ind w:leftChars="0" w:left="482" w:hanging="56"/>
        <w:jc w:val="both"/>
        <w:rPr>
          <w:rFonts w:ascii="標楷體" w:eastAsia="標楷體" w:hAnsi="標楷體"/>
          <w:sz w:val="32"/>
          <w:szCs w:val="32"/>
        </w:rPr>
      </w:pPr>
      <w:r w:rsidRPr="00AA1056">
        <w:rPr>
          <w:rFonts w:ascii="標楷體" w:eastAsia="標楷體" w:hAnsi="標楷體" w:hint="eastAsia"/>
          <w:sz w:val="32"/>
          <w:szCs w:val="32"/>
        </w:rPr>
        <w:t>補助法令依據</w:t>
      </w:r>
    </w:p>
    <w:p w:rsidR="005B36EB" w:rsidRDefault="005B36EB" w:rsidP="005B36EB">
      <w:pPr>
        <w:spacing w:line="560" w:lineRule="exact"/>
        <w:ind w:leftChars="400" w:left="960"/>
        <w:jc w:val="both"/>
        <w:rPr>
          <w:rFonts w:ascii="標楷體" w:eastAsia="標楷體" w:hAnsi="標楷體"/>
          <w:sz w:val="32"/>
          <w:szCs w:val="32"/>
        </w:rPr>
      </w:pPr>
      <w:r w:rsidRPr="005B36EB">
        <w:rPr>
          <w:rFonts w:ascii="標楷體" w:eastAsia="標楷體" w:hAnsi="標楷體" w:hint="eastAsia"/>
          <w:sz w:val="32"/>
          <w:szCs w:val="32"/>
        </w:rPr>
        <w:t>彰化縣政府對鄉鎮市公所補助辦法</w:t>
      </w:r>
    </w:p>
    <w:p w:rsidR="005B36EB" w:rsidRDefault="005B36EB" w:rsidP="005B36EB">
      <w:pPr>
        <w:spacing w:line="560" w:lineRule="exact"/>
        <w:ind w:leftChars="400" w:left="960"/>
        <w:jc w:val="both"/>
        <w:rPr>
          <w:rFonts w:ascii="標楷體" w:eastAsia="標楷體" w:hAnsi="標楷體"/>
          <w:sz w:val="32"/>
          <w:szCs w:val="32"/>
        </w:rPr>
      </w:pPr>
      <w:r w:rsidRPr="005B36EB">
        <w:rPr>
          <w:rFonts w:ascii="標楷體" w:eastAsia="標楷體" w:hAnsi="標楷體" w:hint="eastAsia"/>
          <w:sz w:val="32"/>
          <w:szCs w:val="32"/>
        </w:rPr>
        <w:t>彰化縣政府對民間團體之補</w:t>
      </w:r>
      <w:r w:rsidRPr="005B36EB">
        <w:rPr>
          <w:rFonts w:ascii="標楷體" w:eastAsia="標楷體" w:hAnsi="標楷體"/>
          <w:sz w:val="32"/>
          <w:szCs w:val="32"/>
        </w:rPr>
        <w:t>(</w:t>
      </w:r>
      <w:r w:rsidRPr="005B36EB">
        <w:rPr>
          <w:rFonts w:ascii="標楷體" w:eastAsia="標楷體" w:hAnsi="標楷體" w:hint="eastAsia"/>
          <w:sz w:val="32"/>
          <w:szCs w:val="32"/>
        </w:rPr>
        <w:t>捐</w:t>
      </w:r>
      <w:r w:rsidRPr="005B36EB">
        <w:rPr>
          <w:rFonts w:ascii="標楷體" w:eastAsia="標楷體" w:hAnsi="標楷體"/>
          <w:sz w:val="32"/>
          <w:szCs w:val="32"/>
        </w:rPr>
        <w:t>)</w:t>
      </w:r>
      <w:r w:rsidRPr="005B36EB">
        <w:rPr>
          <w:rFonts w:ascii="標楷體" w:eastAsia="標楷體" w:hAnsi="標楷體" w:hint="eastAsia"/>
          <w:sz w:val="32"/>
          <w:szCs w:val="32"/>
        </w:rPr>
        <w:t>助經費辦理要點</w:t>
      </w:r>
    </w:p>
    <w:p w:rsidR="005B36EB" w:rsidRPr="005B36EB" w:rsidRDefault="005B36EB" w:rsidP="005B36EB">
      <w:pPr>
        <w:spacing w:line="560" w:lineRule="exact"/>
        <w:ind w:leftChars="400" w:left="960"/>
        <w:jc w:val="both"/>
        <w:rPr>
          <w:rFonts w:ascii="標楷體" w:eastAsia="標楷體" w:hAnsi="標楷體"/>
          <w:sz w:val="32"/>
          <w:szCs w:val="32"/>
        </w:rPr>
      </w:pPr>
      <w:r w:rsidRPr="005B36EB">
        <w:rPr>
          <w:rFonts w:ascii="標楷體" w:eastAsia="標楷體" w:hAnsi="標楷體" w:hint="eastAsia"/>
          <w:sz w:val="32"/>
          <w:szCs w:val="32"/>
        </w:rPr>
        <w:t>彰化縣政府輔導社區發展協會辦理社區活動與充實社區活動中心設施設備及社區活動中心修繕補助作業要點</w:t>
      </w:r>
    </w:p>
    <w:p w:rsidR="00AD6E41" w:rsidRPr="00AA1056" w:rsidRDefault="00AD6E41" w:rsidP="003C09A8">
      <w:pPr>
        <w:pStyle w:val="a3"/>
        <w:numPr>
          <w:ilvl w:val="0"/>
          <w:numId w:val="10"/>
        </w:numPr>
        <w:spacing w:line="560" w:lineRule="exact"/>
        <w:ind w:leftChars="0" w:left="482" w:hanging="56"/>
        <w:jc w:val="both"/>
        <w:rPr>
          <w:rFonts w:ascii="標楷體" w:eastAsia="標楷體" w:hAnsi="標楷體"/>
          <w:sz w:val="32"/>
          <w:szCs w:val="32"/>
        </w:rPr>
      </w:pPr>
      <w:r w:rsidRPr="00AA1056">
        <w:rPr>
          <w:rFonts w:ascii="標楷體" w:eastAsia="標楷體" w:hAnsi="標楷體" w:hint="eastAsia"/>
          <w:sz w:val="32"/>
          <w:szCs w:val="32"/>
        </w:rPr>
        <w:t>補助○○業務實施計畫</w:t>
      </w:r>
    </w:p>
    <w:p w:rsidR="00AD6E41" w:rsidRPr="00AA1056" w:rsidRDefault="006A5590" w:rsidP="003C09A8">
      <w:pPr>
        <w:pStyle w:val="a3"/>
        <w:numPr>
          <w:ilvl w:val="0"/>
          <w:numId w:val="10"/>
        </w:numPr>
        <w:spacing w:line="560" w:lineRule="exact"/>
        <w:ind w:leftChars="0" w:left="992" w:hanging="567"/>
        <w:jc w:val="both"/>
        <w:rPr>
          <w:rFonts w:ascii="標楷體" w:eastAsia="標楷體" w:hAnsi="標楷體"/>
          <w:sz w:val="32"/>
          <w:szCs w:val="32"/>
        </w:rPr>
      </w:pPr>
      <w:r w:rsidRPr="00AA1056">
        <w:rPr>
          <w:rFonts w:ascii="標楷體" w:eastAsia="標楷體" w:hAnsi="標楷體" w:hint="eastAsia"/>
          <w:sz w:val="32"/>
          <w:szCs w:val="32"/>
        </w:rPr>
        <w:t>補助申請書表</w:t>
      </w:r>
      <w:r w:rsidR="002A377C" w:rsidRPr="00AA1056">
        <w:rPr>
          <w:rFonts w:ascii="標楷體" w:eastAsia="標楷體" w:hAnsi="標楷體" w:hint="eastAsia"/>
          <w:sz w:val="32"/>
          <w:szCs w:val="32"/>
        </w:rPr>
        <w:t>（含申請表、補助計劃書、經費概算表、研習課程表及講師資料、理事長當選證書影本）</w:t>
      </w:r>
    </w:p>
    <w:p w:rsidR="00E422EB" w:rsidRPr="00AA1056" w:rsidRDefault="00E422EB" w:rsidP="003C09A8">
      <w:pPr>
        <w:spacing w:line="600" w:lineRule="exact"/>
        <w:jc w:val="both"/>
        <w:rPr>
          <w:rFonts w:ascii="標楷體" w:eastAsia="標楷體" w:hAnsi="標楷體"/>
          <w:sz w:val="32"/>
          <w:szCs w:val="32"/>
        </w:rPr>
      </w:pPr>
    </w:p>
    <w:p w:rsidR="00E422EB" w:rsidRDefault="00E422EB" w:rsidP="00FF5E8B">
      <w:pPr>
        <w:spacing w:line="480" w:lineRule="exact"/>
        <w:jc w:val="both"/>
        <w:rPr>
          <w:rFonts w:ascii="標楷體" w:eastAsia="標楷體" w:hAnsi="標楷體"/>
          <w:sz w:val="32"/>
          <w:szCs w:val="32"/>
        </w:rPr>
      </w:pPr>
    </w:p>
    <w:p w:rsidR="009E21D3" w:rsidRPr="009E21D3" w:rsidRDefault="009E21D3" w:rsidP="00FF5E8B">
      <w:pPr>
        <w:spacing w:line="480" w:lineRule="exact"/>
        <w:jc w:val="both"/>
        <w:rPr>
          <w:rFonts w:ascii="標楷體" w:eastAsia="標楷體" w:hAnsi="標楷體"/>
          <w:sz w:val="32"/>
          <w:szCs w:val="32"/>
        </w:rPr>
      </w:pPr>
    </w:p>
    <w:sectPr w:rsidR="009E21D3" w:rsidRPr="009E21D3">
      <w:headerReference w:type="default" r:id="rId8"/>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C67" w:rsidRDefault="00495C67" w:rsidP="006A5590">
      <w:r>
        <w:separator/>
      </w:r>
    </w:p>
  </w:endnote>
  <w:endnote w:type="continuationSeparator" w:id="0">
    <w:p w:rsidR="00495C67" w:rsidRDefault="00495C67" w:rsidP="006A5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747861"/>
      <w:docPartObj>
        <w:docPartGallery w:val="Page Numbers (Bottom of Page)"/>
        <w:docPartUnique/>
      </w:docPartObj>
    </w:sdtPr>
    <w:sdtEndPr/>
    <w:sdtContent>
      <w:p w:rsidR="005876E2" w:rsidRDefault="005876E2">
        <w:pPr>
          <w:pStyle w:val="a6"/>
          <w:jc w:val="center"/>
        </w:pPr>
        <w:r>
          <w:fldChar w:fldCharType="begin"/>
        </w:r>
        <w:r>
          <w:instrText>PAGE   \* MERGEFORMAT</w:instrText>
        </w:r>
        <w:r>
          <w:fldChar w:fldCharType="separate"/>
        </w:r>
        <w:r w:rsidR="00956981" w:rsidRPr="00956981">
          <w:rPr>
            <w:noProof/>
            <w:lang w:val="zh-TW"/>
          </w:rPr>
          <w:t>2</w:t>
        </w:r>
        <w:r>
          <w:fldChar w:fldCharType="end"/>
        </w:r>
      </w:p>
    </w:sdtContent>
  </w:sdt>
  <w:p w:rsidR="005876E2" w:rsidRDefault="005876E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C67" w:rsidRDefault="00495C67" w:rsidP="006A5590">
      <w:r>
        <w:separator/>
      </w:r>
    </w:p>
  </w:footnote>
  <w:footnote w:type="continuationSeparator" w:id="0">
    <w:p w:rsidR="00495C67" w:rsidRDefault="00495C67" w:rsidP="006A5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CFE" w:rsidRDefault="008343D8" w:rsidP="00700CFE">
    <w:pPr>
      <w:spacing w:line="400" w:lineRule="exact"/>
    </w:pPr>
    <w:r>
      <w:rPr>
        <w:rFonts w:ascii="標楷體" w:eastAsia="標楷體" w:hAnsi="標楷體" w:hint="eastAsia"/>
        <w:b/>
        <w:sz w:val="40"/>
        <w:szCs w:val="40"/>
        <w:bdr w:val="single" w:sz="4" w:space="0" w:color="auto"/>
      </w:rPr>
      <w:t>補助資訊公告-</w:t>
    </w:r>
    <w:r w:rsidR="00700CFE" w:rsidRPr="00700CFE">
      <w:rPr>
        <w:rFonts w:ascii="標楷體" w:eastAsia="標楷體" w:hAnsi="標楷體" w:hint="eastAsia"/>
        <w:b/>
        <w:sz w:val="40"/>
        <w:szCs w:val="40"/>
        <w:bdr w:val="single" w:sz="4" w:space="0" w:color="auto"/>
      </w:rPr>
      <w:t>範例</w:t>
    </w:r>
  </w:p>
  <w:p w:rsidR="008343D8" w:rsidRDefault="008343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AE3"/>
    <w:multiLevelType w:val="hybridMultilevel"/>
    <w:tmpl w:val="BF38735C"/>
    <w:lvl w:ilvl="0" w:tplc="FA1CADBA">
      <w:start w:val="1"/>
      <w:numFmt w:val="taiwaneseCountingThousand"/>
      <w:suff w:val="space"/>
      <w:lvlText w:val="（%1）"/>
      <w:lvlJc w:val="left"/>
      <w:pPr>
        <w:ind w:left="1900" w:hanging="623"/>
      </w:pPr>
      <w:rPr>
        <w:rFonts w:ascii="標楷體" w:eastAsia="標楷體" w:hAnsi="標楷體" w:hint="eastAsia"/>
        <w:b/>
        <w:i w:val="0"/>
        <w:sz w:val="32"/>
        <w:lang w:val="en-US"/>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
    <w:nsid w:val="036733F7"/>
    <w:multiLevelType w:val="hybridMultilevel"/>
    <w:tmpl w:val="512C5BBE"/>
    <w:lvl w:ilvl="0" w:tplc="CE24B0D2">
      <w:start w:val="1"/>
      <w:numFmt w:val="taiwaneseCountingThousand"/>
      <w:suff w:val="space"/>
      <w:lvlText w:val="（%1）"/>
      <w:lvlJc w:val="left"/>
      <w:pPr>
        <w:ind w:left="1900" w:hanging="623"/>
      </w:pPr>
      <w:rPr>
        <w:rFonts w:ascii="標楷體" w:eastAsia="標楷體" w:hAnsi="標楷體" w:hint="eastAsia"/>
        <w:b/>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69776AF"/>
    <w:multiLevelType w:val="hybridMultilevel"/>
    <w:tmpl w:val="9DB4AFD8"/>
    <w:lvl w:ilvl="0" w:tplc="974E2C8E">
      <w:start w:val="1"/>
      <w:numFmt w:val="decimal"/>
      <w:suff w:val="space"/>
      <w:lvlText w:val="(%1)"/>
      <w:lvlJc w:val="left"/>
      <w:pPr>
        <w:ind w:left="680" w:hanging="6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D650AC3"/>
    <w:multiLevelType w:val="hybridMultilevel"/>
    <w:tmpl w:val="A83EC3CE"/>
    <w:lvl w:ilvl="0" w:tplc="FFFFFFFF">
      <w:start w:val="1"/>
      <w:numFmt w:val="taiwaneseCountingThousand"/>
      <w:lvlText w:val="（%1）"/>
      <w:lvlJc w:val="left"/>
      <w:pPr>
        <w:ind w:left="3633" w:hanging="1080"/>
      </w:pPr>
      <w:rPr>
        <w:rFonts w:hint="default"/>
      </w:rPr>
    </w:lvl>
    <w:lvl w:ilvl="1" w:tplc="FFFFFFFF">
      <w:start w:val="1"/>
      <w:numFmt w:val="ideographTraditional"/>
      <w:lvlText w:val="%2、"/>
      <w:lvlJc w:val="left"/>
      <w:pPr>
        <w:ind w:left="1680" w:hanging="480"/>
      </w:pPr>
    </w:lvl>
    <w:lvl w:ilvl="2" w:tplc="FFFFFFFF">
      <w:start w:val="1"/>
      <w:numFmt w:val="lowerRoman"/>
      <w:lvlText w:val="%3."/>
      <w:lvlJc w:val="right"/>
      <w:pPr>
        <w:ind w:left="2160" w:hanging="480"/>
      </w:pPr>
    </w:lvl>
    <w:lvl w:ilvl="3" w:tplc="FFFFFFFF">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4">
    <w:nsid w:val="0EC95EFD"/>
    <w:multiLevelType w:val="hybridMultilevel"/>
    <w:tmpl w:val="9DB4AFD8"/>
    <w:lvl w:ilvl="0" w:tplc="974E2C8E">
      <w:start w:val="1"/>
      <w:numFmt w:val="decimal"/>
      <w:suff w:val="space"/>
      <w:lvlText w:val="(%1)"/>
      <w:lvlJc w:val="left"/>
      <w:pPr>
        <w:ind w:left="680" w:hanging="6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23458EB"/>
    <w:multiLevelType w:val="hybridMultilevel"/>
    <w:tmpl w:val="0E482A28"/>
    <w:lvl w:ilvl="0" w:tplc="87483B74">
      <w:start w:val="1"/>
      <w:numFmt w:val="decimalFullWidth"/>
      <w:suff w:val="space"/>
      <w:lvlText w:val="(%1)"/>
      <w:lvlJc w:val="left"/>
      <w:pPr>
        <w:ind w:left="480" w:hanging="480"/>
      </w:pPr>
      <w:rPr>
        <w:rFonts w:ascii="標楷體" w:eastAsia="標楷體" w:hAnsi="標楷體" w:hint="eastAsia"/>
        <w:b/>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6">
    <w:nsid w:val="27C610D0"/>
    <w:multiLevelType w:val="hybridMultilevel"/>
    <w:tmpl w:val="5BBEEEC6"/>
    <w:lvl w:ilvl="0" w:tplc="BE7AE706">
      <w:start w:val="1"/>
      <w:numFmt w:val="decimalFullWidth"/>
      <w:suff w:val="space"/>
      <w:lvlText w:val="%1、"/>
      <w:lvlJc w:val="left"/>
      <w:pPr>
        <w:ind w:left="480" w:hanging="480"/>
      </w:pPr>
      <w:rPr>
        <w:rFonts w:ascii="標楷體" w:eastAsia="標楷體" w:hAnsi="標楷體" w:hint="eastAsia"/>
        <w:b/>
        <w:i w:val="0"/>
        <w:sz w:val="32"/>
        <w:lang w:val="en-US"/>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7">
    <w:nsid w:val="2F731415"/>
    <w:multiLevelType w:val="hybridMultilevel"/>
    <w:tmpl w:val="8708E7AE"/>
    <w:lvl w:ilvl="0" w:tplc="6E6A5676">
      <w:start w:val="1"/>
      <w:numFmt w:val="decimalEnclosedParen"/>
      <w:lvlText w:val="%1"/>
      <w:lvlJc w:val="left"/>
      <w:pPr>
        <w:ind w:left="1211" w:hanging="360"/>
      </w:pPr>
      <w:rPr>
        <w:rFonts w:ascii="新細明體" w:eastAsia="新細明體" w:hAnsi="新細明體" w:cs="新細明體"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8">
    <w:nsid w:val="36CA1520"/>
    <w:multiLevelType w:val="hybridMultilevel"/>
    <w:tmpl w:val="A230A596"/>
    <w:lvl w:ilvl="0" w:tplc="97D20386">
      <w:start w:val="1"/>
      <w:numFmt w:val="decimalFullWidth"/>
      <w:suff w:val="space"/>
      <w:lvlText w:val="(%1)"/>
      <w:lvlJc w:val="left"/>
      <w:pPr>
        <w:ind w:left="480" w:hanging="480"/>
      </w:pPr>
      <w:rPr>
        <w:rFonts w:ascii="標楷體" w:eastAsia="標楷體" w:hAnsi="標楷體" w:hint="eastAsia"/>
        <w:b w:val="0"/>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9">
    <w:nsid w:val="3CFE2DA1"/>
    <w:multiLevelType w:val="hybridMultilevel"/>
    <w:tmpl w:val="F32A4064"/>
    <w:lvl w:ilvl="0" w:tplc="65B2E308">
      <w:start w:val="1"/>
      <w:numFmt w:val="decim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F2D5DC9"/>
    <w:multiLevelType w:val="hybridMultilevel"/>
    <w:tmpl w:val="0602F970"/>
    <w:lvl w:ilvl="0" w:tplc="F162C9EE">
      <w:start w:val="1"/>
      <w:numFmt w:val="taiwaneseCountingThousand"/>
      <w:suff w:val="space"/>
      <w:lvlText w:val="（%1）"/>
      <w:lvlJc w:val="left"/>
      <w:pPr>
        <w:ind w:left="906" w:hanging="480"/>
      </w:pPr>
      <w:rPr>
        <w:rFonts w:ascii="標楷體" w:eastAsia="標楷體" w:hAnsi="標楷體" w:hint="eastAsia"/>
        <w:b/>
        <w:i w:val="0"/>
        <w:sz w:val="32"/>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nsid w:val="55AB35F6"/>
    <w:multiLevelType w:val="hybridMultilevel"/>
    <w:tmpl w:val="9DB4AFD8"/>
    <w:lvl w:ilvl="0" w:tplc="974E2C8E">
      <w:start w:val="1"/>
      <w:numFmt w:val="decimal"/>
      <w:suff w:val="space"/>
      <w:lvlText w:val="(%1)"/>
      <w:lvlJc w:val="left"/>
      <w:pPr>
        <w:ind w:left="680" w:hanging="6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236056C"/>
    <w:multiLevelType w:val="hybridMultilevel"/>
    <w:tmpl w:val="E9121284"/>
    <w:lvl w:ilvl="0" w:tplc="44945442">
      <w:start w:val="1"/>
      <w:numFmt w:val="decimalFullWidth"/>
      <w:suff w:val="space"/>
      <w:lvlText w:val="%1、"/>
      <w:lvlJc w:val="left"/>
      <w:pPr>
        <w:ind w:left="480" w:firstLine="87"/>
      </w:pPr>
      <w:rPr>
        <w:rFonts w:ascii="標楷體" w:eastAsia="標楷體" w:hAnsi="標楷體" w:hint="eastAsia"/>
        <w:b/>
        <w:i w:val="0"/>
        <w:sz w:val="32"/>
        <w:lang w:val="en-US"/>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3">
    <w:nsid w:val="6BA61D3B"/>
    <w:multiLevelType w:val="hybridMultilevel"/>
    <w:tmpl w:val="53149836"/>
    <w:lvl w:ilvl="0" w:tplc="55CC0B00">
      <w:start w:val="1"/>
      <w:numFmt w:val="taiwaneseCountingThousand"/>
      <w:suff w:val="space"/>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F3B79D7"/>
    <w:multiLevelType w:val="hybridMultilevel"/>
    <w:tmpl w:val="5BBEEEC6"/>
    <w:lvl w:ilvl="0" w:tplc="BE7AE706">
      <w:start w:val="1"/>
      <w:numFmt w:val="decimalFullWidth"/>
      <w:suff w:val="space"/>
      <w:lvlText w:val="%1、"/>
      <w:lvlJc w:val="left"/>
      <w:pPr>
        <w:ind w:left="480" w:hanging="480"/>
      </w:pPr>
      <w:rPr>
        <w:rFonts w:ascii="標楷體" w:eastAsia="標楷體" w:hAnsi="標楷體" w:hint="eastAsia"/>
        <w:b/>
        <w:i w:val="0"/>
        <w:sz w:val="32"/>
        <w:lang w:val="en-US"/>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5">
    <w:nsid w:val="75200CC3"/>
    <w:multiLevelType w:val="hybridMultilevel"/>
    <w:tmpl w:val="8A381CD4"/>
    <w:lvl w:ilvl="0" w:tplc="30A45042">
      <w:start w:val="1"/>
      <w:numFmt w:val="taiwaneseCountingThousand"/>
      <w:suff w:val="space"/>
      <w:lvlText w:val="%1、"/>
      <w:lvlJc w:val="left"/>
      <w:pPr>
        <w:ind w:left="-371" w:firstLine="1222"/>
      </w:pPr>
      <w:rPr>
        <w:rFonts w:ascii="標楷體" w:eastAsia="標楷體" w:hAnsi="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5B03CBA"/>
    <w:multiLevelType w:val="hybridMultilevel"/>
    <w:tmpl w:val="207CA528"/>
    <w:lvl w:ilvl="0" w:tplc="860884A2">
      <w:start w:val="1"/>
      <w:numFmt w:val="decimal"/>
      <w:lvlText w:val="%1、"/>
      <w:lvlJc w:val="left"/>
      <w:pPr>
        <w:ind w:left="480" w:hanging="480"/>
      </w:pPr>
      <w:rPr>
        <w:rFonts w:ascii="標楷體" w:eastAsia="標楷體" w:hAnsi="標楷體" w:hint="eastAsia"/>
        <w:b w:val="0"/>
        <w:i w:val="0"/>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AB421C3"/>
    <w:multiLevelType w:val="hybridMultilevel"/>
    <w:tmpl w:val="FA089E84"/>
    <w:lvl w:ilvl="0" w:tplc="2D5A40BC">
      <w:start w:val="1"/>
      <w:numFmt w:val="decimal"/>
      <w:lvlText w:val="(%1)"/>
      <w:lvlJc w:val="left"/>
      <w:pPr>
        <w:ind w:left="822" w:hanging="680"/>
      </w:pPr>
      <w:rPr>
        <w:rFonts w:ascii="標楷體" w:eastAsia="標楷體" w:hAnsi="標楷體"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8">
    <w:nsid w:val="7AF42FD9"/>
    <w:multiLevelType w:val="hybridMultilevel"/>
    <w:tmpl w:val="37369CA0"/>
    <w:lvl w:ilvl="0" w:tplc="2B84CE1C">
      <w:start w:val="1"/>
      <w:numFmt w:val="decimal"/>
      <w:lvlText w:val="%1、"/>
      <w:lvlJc w:val="left"/>
      <w:pPr>
        <w:ind w:left="480" w:hanging="480"/>
      </w:pPr>
      <w:rPr>
        <w:rFonts w:ascii="標楷體" w:eastAsia="標楷體" w:hAnsi="標楷體" w:hint="eastAsia"/>
        <w:b/>
        <w:i w:val="0"/>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5"/>
  </w:num>
  <w:num w:numId="3">
    <w:abstractNumId w:val="2"/>
  </w:num>
  <w:num w:numId="4">
    <w:abstractNumId w:val="16"/>
  </w:num>
  <w:num w:numId="5">
    <w:abstractNumId w:val="9"/>
  </w:num>
  <w:num w:numId="6">
    <w:abstractNumId w:val="1"/>
  </w:num>
  <w:num w:numId="7">
    <w:abstractNumId w:val="14"/>
  </w:num>
  <w:num w:numId="8">
    <w:abstractNumId w:val="17"/>
  </w:num>
  <w:num w:numId="9">
    <w:abstractNumId w:val="11"/>
  </w:num>
  <w:num w:numId="10">
    <w:abstractNumId w:val="4"/>
  </w:num>
  <w:num w:numId="11">
    <w:abstractNumId w:val="8"/>
  </w:num>
  <w:num w:numId="12">
    <w:abstractNumId w:val="13"/>
  </w:num>
  <w:num w:numId="13">
    <w:abstractNumId w:val="6"/>
  </w:num>
  <w:num w:numId="14">
    <w:abstractNumId w:val="10"/>
  </w:num>
  <w:num w:numId="15">
    <w:abstractNumId w:val="15"/>
  </w:num>
  <w:num w:numId="16">
    <w:abstractNumId w:val="0"/>
  </w:num>
  <w:num w:numId="17">
    <w:abstractNumId w:val="3"/>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921"/>
    <w:rsid w:val="00040368"/>
    <w:rsid w:val="00040F95"/>
    <w:rsid w:val="00050AD7"/>
    <w:rsid w:val="00057460"/>
    <w:rsid w:val="00094A9B"/>
    <w:rsid w:val="000B13C5"/>
    <w:rsid w:val="000E3CA8"/>
    <w:rsid w:val="00111D37"/>
    <w:rsid w:val="00130E6A"/>
    <w:rsid w:val="00177FA2"/>
    <w:rsid w:val="00191A22"/>
    <w:rsid w:val="00196234"/>
    <w:rsid w:val="0019647E"/>
    <w:rsid w:val="002057B8"/>
    <w:rsid w:val="002164CF"/>
    <w:rsid w:val="002335CD"/>
    <w:rsid w:val="00294655"/>
    <w:rsid w:val="002A377C"/>
    <w:rsid w:val="002A7072"/>
    <w:rsid w:val="002D72DF"/>
    <w:rsid w:val="00357722"/>
    <w:rsid w:val="003C09A8"/>
    <w:rsid w:val="003D6D37"/>
    <w:rsid w:val="004223F5"/>
    <w:rsid w:val="00473347"/>
    <w:rsid w:val="00494C3E"/>
    <w:rsid w:val="00495C67"/>
    <w:rsid w:val="004F6D0C"/>
    <w:rsid w:val="0050435F"/>
    <w:rsid w:val="00527BC9"/>
    <w:rsid w:val="0053476A"/>
    <w:rsid w:val="005361AC"/>
    <w:rsid w:val="005876E2"/>
    <w:rsid w:val="005B36EB"/>
    <w:rsid w:val="005F4BE9"/>
    <w:rsid w:val="00675B80"/>
    <w:rsid w:val="006A5590"/>
    <w:rsid w:val="006A777A"/>
    <w:rsid w:val="006B044B"/>
    <w:rsid w:val="006E7FF8"/>
    <w:rsid w:val="00700CFE"/>
    <w:rsid w:val="00712AD1"/>
    <w:rsid w:val="00742D49"/>
    <w:rsid w:val="00744C68"/>
    <w:rsid w:val="00796199"/>
    <w:rsid w:val="007B1D9D"/>
    <w:rsid w:val="007B4408"/>
    <w:rsid w:val="00811AD1"/>
    <w:rsid w:val="008343D8"/>
    <w:rsid w:val="008524C5"/>
    <w:rsid w:val="00884077"/>
    <w:rsid w:val="008D0019"/>
    <w:rsid w:val="008E5064"/>
    <w:rsid w:val="009079F6"/>
    <w:rsid w:val="00956981"/>
    <w:rsid w:val="00975C4C"/>
    <w:rsid w:val="00983B01"/>
    <w:rsid w:val="00997CEE"/>
    <w:rsid w:val="009C2AE6"/>
    <w:rsid w:val="009E21D3"/>
    <w:rsid w:val="00A027C4"/>
    <w:rsid w:val="00A109D8"/>
    <w:rsid w:val="00A634B9"/>
    <w:rsid w:val="00A90A0B"/>
    <w:rsid w:val="00AA1056"/>
    <w:rsid w:val="00AD6E41"/>
    <w:rsid w:val="00B4578E"/>
    <w:rsid w:val="00B80648"/>
    <w:rsid w:val="00BD15B5"/>
    <w:rsid w:val="00C01B75"/>
    <w:rsid w:val="00C132DA"/>
    <w:rsid w:val="00C5345F"/>
    <w:rsid w:val="00C64023"/>
    <w:rsid w:val="00C92921"/>
    <w:rsid w:val="00CD0A98"/>
    <w:rsid w:val="00CD3930"/>
    <w:rsid w:val="00D11C42"/>
    <w:rsid w:val="00D35B11"/>
    <w:rsid w:val="00D46864"/>
    <w:rsid w:val="00D718DE"/>
    <w:rsid w:val="00DD18FD"/>
    <w:rsid w:val="00DE1EF3"/>
    <w:rsid w:val="00DE7B5C"/>
    <w:rsid w:val="00E2502F"/>
    <w:rsid w:val="00E422EB"/>
    <w:rsid w:val="00E42D2C"/>
    <w:rsid w:val="00E465F8"/>
    <w:rsid w:val="00EA2145"/>
    <w:rsid w:val="00EC7A9F"/>
    <w:rsid w:val="00F540E3"/>
    <w:rsid w:val="00F665F4"/>
    <w:rsid w:val="00FA759E"/>
    <w:rsid w:val="00FD234E"/>
    <w:rsid w:val="00FF5E8B"/>
    <w:rsid w:val="00FF6D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2921"/>
    <w:pPr>
      <w:ind w:leftChars="200" w:left="480"/>
    </w:pPr>
  </w:style>
  <w:style w:type="paragraph" w:styleId="a4">
    <w:name w:val="header"/>
    <w:basedOn w:val="a"/>
    <w:link w:val="a5"/>
    <w:uiPriority w:val="99"/>
    <w:unhideWhenUsed/>
    <w:rsid w:val="006A5590"/>
    <w:pPr>
      <w:tabs>
        <w:tab w:val="center" w:pos="4153"/>
        <w:tab w:val="right" w:pos="8306"/>
      </w:tabs>
      <w:snapToGrid w:val="0"/>
    </w:pPr>
    <w:rPr>
      <w:sz w:val="20"/>
      <w:szCs w:val="20"/>
    </w:rPr>
  </w:style>
  <w:style w:type="character" w:customStyle="1" w:styleId="a5">
    <w:name w:val="頁首 字元"/>
    <w:basedOn w:val="a0"/>
    <w:link w:val="a4"/>
    <w:uiPriority w:val="99"/>
    <w:rsid w:val="006A5590"/>
    <w:rPr>
      <w:sz w:val="20"/>
      <w:szCs w:val="20"/>
    </w:rPr>
  </w:style>
  <w:style w:type="paragraph" w:styleId="a6">
    <w:name w:val="footer"/>
    <w:basedOn w:val="a"/>
    <w:link w:val="a7"/>
    <w:uiPriority w:val="99"/>
    <w:unhideWhenUsed/>
    <w:rsid w:val="006A5590"/>
    <w:pPr>
      <w:tabs>
        <w:tab w:val="center" w:pos="4153"/>
        <w:tab w:val="right" w:pos="8306"/>
      </w:tabs>
      <w:snapToGrid w:val="0"/>
    </w:pPr>
    <w:rPr>
      <w:sz w:val="20"/>
      <w:szCs w:val="20"/>
    </w:rPr>
  </w:style>
  <w:style w:type="character" w:customStyle="1" w:styleId="a7">
    <w:name w:val="頁尾 字元"/>
    <w:basedOn w:val="a0"/>
    <w:link w:val="a6"/>
    <w:uiPriority w:val="99"/>
    <w:rsid w:val="006A559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2921"/>
    <w:pPr>
      <w:ind w:leftChars="200" w:left="480"/>
    </w:pPr>
  </w:style>
  <w:style w:type="paragraph" w:styleId="a4">
    <w:name w:val="header"/>
    <w:basedOn w:val="a"/>
    <w:link w:val="a5"/>
    <w:uiPriority w:val="99"/>
    <w:unhideWhenUsed/>
    <w:rsid w:val="006A5590"/>
    <w:pPr>
      <w:tabs>
        <w:tab w:val="center" w:pos="4153"/>
        <w:tab w:val="right" w:pos="8306"/>
      </w:tabs>
      <w:snapToGrid w:val="0"/>
    </w:pPr>
    <w:rPr>
      <w:sz w:val="20"/>
      <w:szCs w:val="20"/>
    </w:rPr>
  </w:style>
  <w:style w:type="character" w:customStyle="1" w:styleId="a5">
    <w:name w:val="頁首 字元"/>
    <w:basedOn w:val="a0"/>
    <w:link w:val="a4"/>
    <w:uiPriority w:val="99"/>
    <w:rsid w:val="006A5590"/>
    <w:rPr>
      <w:sz w:val="20"/>
      <w:szCs w:val="20"/>
    </w:rPr>
  </w:style>
  <w:style w:type="paragraph" w:styleId="a6">
    <w:name w:val="footer"/>
    <w:basedOn w:val="a"/>
    <w:link w:val="a7"/>
    <w:uiPriority w:val="99"/>
    <w:unhideWhenUsed/>
    <w:rsid w:val="006A5590"/>
    <w:pPr>
      <w:tabs>
        <w:tab w:val="center" w:pos="4153"/>
        <w:tab w:val="right" w:pos="8306"/>
      </w:tabs>
      <w:snapToGrid w:val="0"/>
    </w:pPr>
    <w:rPr>
      <w:sz w:val="20"/>
      <w:szCs w:val="20"/>
    </w:rPr>
  </w:style>
  <w:style w:type="character" w:customStyle="1" w:styleId="a7">
    <w:name w:val="頁尾 字元"/>
    <w:basedOn w:val="a0"/>
    <w:link w:val="a6"/>
    <w:uiPriority w:val="99"/>
    <w:rsid w:val="006A559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077845">
      <w:bodyDiv w:val="1"/>
      <w:marLeft w:val="0"/>
      <w:marRight w:val="0"/>
      <w:marTop w:val="0"/>
      <w:marBottom w:val="0"/>
      <w:divBdr>
        <w:top w:val="none" w:sz="0" w:space="0" w:color="auto"/>
        <w:left w:val="none" w:sz="0" w:space="0" w:color="auto"/>
        <w:bottom w:val="none" w:sz="0" w:space="0" w:color="auto"/>
        <w:right w:val="none" w:sz="0" w:space="0" w:color="auto"/>
      </w:divBdr>
      <w:divsChild>
        <w:div w:id="1603757509">
          <w:marLeft w:val="0"/>
          <w:marRight w:val="0"/>
          <w:marTop w:val="0"/>
          <w:marBottom w:val="120"/>
          <w:divBdr>
            <w:top w:val="none" w:sz="0" w:space="0" w:color="auto"/>
            <w:left w:val="none" w:sz="0" w:space="0" w:color="auto"/>
            <w:bottom w:val="none" w:sz="0" w:space="0" w:color="auto"/>
            <w:right w:val="none" w:sz="0" w:space="0" w:color="auto"/>
          </w:divBdr>
        </w:div>
        <w:div w:id="1698694878">
          <w:marLeft w:val="480"/>
          <w:marRight w:val="0"/>
          <w:marTop w:val="0"/>
          <w:marBottom w:val="120"/>
          <w:divBdr>
            <w:top w:val="none" w:sz="0" w:space="0" w:color="auto"/>
            <w:left w:val="none" w:sz="0" w:space="0" w:color="auto"/>
            <w:bottom w:val="none" w:sz="0" w:space="0" w:color="auto"/>
            <w:right w:val="none" w:sz="0" w:space="0" w:color="auto"/>
          </w:divBdr>
        </w:div>
        <w:div w:id="1997758854">
          <w:marLeft w:val="480"/>
          <w:marRight w:val="0"/>
          <w:marTop w:val="0"/>
          <w:marBottom w:val="120"/>
          <w:divBdr>
            <w:top w:val="none" w:sz="0" w:space="0" w:color="auto"/>
            <w:left w:val="none" w:sz="0" w:space="0" w:color="auto"/>
            <w:bottom w:val="none" w:sz="0" w:space="0" w:color="auto"/>
            <w:right w:val="none" w:sz="0" w:space="0" w:color="auto"/>
          </w:divBdr>
        </w:div>
        <w:div w:id="2018841995">
          <w:marLeft w:val="480"/>
          <w:marRight w:val="0"/>
          <w:marTop w:val="0"/>
          <w:marBottom w:val="120"/>
          <w:divBdr>
            <w:top w:val="none" w:sz="0" w:space="0" w:color="auto"/>
            <w:left w:val="none" w:sz="0" w:space="0" w:color="auto"/>
            <w:bottom w:val="none" w:sz="0" w:space="0" w:color="auto"/>
            <w:right w:val="none" w:sz="0" w:space="0" w:color="auto"/>
          </w:divBdr>
        </w:div>
        <w:div w:id="2080472934">
          <w:marLeft w:val="480"/>
          <w:marRight w:val="0"/>
          <w:marTop w:val="0"/>
          <w:marBottom w:val="120"/>
          <w:divBdr>
            <w:top w:val="none" w:sz="0" w:space="0" w:color="auto"/>
            <w:left w:val="none" w:sz="0" w:space="0" w:color="auto"/>
            <w:bottom w:val="none" w:sz="0" w:space="0" w:color="auto"/>
            <w:right w:val="none" w:sz="0" w:space="0" w:color="auto"/>
          </w:divBdr>
        </w:div>
        <w:div w:id="681274495">
          <w:marLeft w:val="480"/>
          <w:marRight w:val="0"/>
          <w:marTop w:val="0"/>
          <w:marBottom w:val="120"/>
          <w:divBdr>
            <w:top w:val="none" w:sz="0" w:space="0" w:color="auto"/>
            <w:left w:val="none" w:sz="0" w:space="0" w:color="auto"/>
            <w:bottom w:val="none" w:sz="0" w:space="0" w:color="auto"/>
            <w:right w:val="none" w:sz="0" w:space="0" w:color="auto"/>
          </w:divBdr>
        </w:div>
        <w:div w:id="1626734782">
          <w:marLeft w:val="480"/>
          <w:marRight w:val="0"/>
          <w:marTop w:val="0"/>
          <w:marBottom w:val="120"/>
          <w:divBdr>
            <w:top w:val="none" w:sz="0" w:space="0" w:color="auto"/>
            <w:left w:val="none" w:sz="0" w:space="0" w:color="auto"/>
            <w:bottom w:val="none" w:sz="0" w:space="0" w:color="auto"/>
            <w:right w:val="none" w:sz="0" w:space="0" w:color="auto"/>
          </w:divBdr>
        </w:div>
        <w:div w:id="61219273">
          <w:marLeft w:val="0"/>
          <w:marRight w:val="0"/>
          <w:marTop w:val="0"/>
          <w:marBottom w:val="120"/>
          <w:divBdr>
            <w:top w:val="none" w:sz="0" w:space="0" w:color="auto"/>
            <w:left w:val="none" w:sz="0" w:space="0" w:color="auto"/>
            <w:bottom w:val="none" w:sz="0" w:space="0" w:color="auto"/>
            <w:right w:val="none" w:sz="0" w:space="0" w:color="auto"/>
          </w:divBdr>
        </w:div>
        <w:div w:id="829978110">
          <w:marLeft w:val="0"/>
          <w:marRight w:val="0"/>
          <w:marTop w:val="0"/>
          <w:marBottom w:val="120"/>
          <w:divBdr>
            <w:top w:val="none" w:sz="0" w:space="0" w:color="auto"/>
            <w:left w:val="none" w:sz="0" w:space="0" w:color="auto"/>
            <w:bottom w:val="none" w:sz="0" w:space="0" w:color="auto"/>
            <w:right w:val="none" w:sz="0" w:space="0" w:color="auto"/>
          </w:divBdr>
        </w:div>
        <w:div w:id="777213864">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114</Words>
  <Characters>652</Characters>
  <Application>Microsoft Office Word</Application>
  <DocSecurity>0</DocSecurity>
  <Lines>5</Lines>
  <Paragraphs>1</Paragraphs>
  <ScaleCrop>false</ScaleCrop>
  <Company>Microsoft</Company>
  <LinksUpToDate>false</LinksUpToDate>
  <CharactersWithSpaces>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林玫姿</dc:creator>
  <cp:lastModifiedBy>黃欣雅</cp:lastModifiedBy>
  <cp:revision>2</cp:revision>
  <dcterms:created xsi:type="dcterms:W3CDTF">2022-10-18T02:54:00Z</dcterms:created>
  <dcterms:modified xsi:type="dcterms:W3CDTF">2022-10-18T02:54:00Z</dcterms:modified>
</cp:coreProperties>
</file>